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5F7" w:rsidRDefault="00AB0E59" w:rsidP="00A52F7F">
      <w:pPr>
        <w:spacing w:after="0" w:line="360" w:lineRule="auto"/>
        <w:ind w:firstLine="284"/>
        <w:jc w:val="both"/>
        <w:rPr>
          <w:rFonts w:ascii="Bookman Old Style" w:hAnsi="Bookman Old Style" w:cs="Arial"/>
          <w:sz w:val="28"/>
          <w:szCs w:val="28"/>
        </w:rPr>
      </w:pPr>
      <w:r>
        <w:rPr>
          <w:rFonts w:ascii="Bookman Old Style" w:hAnsi="Bookman Old Style" w:cs="Arial"/>
          <w:noProof/>
          <w:sz w:val="28"/>
          <w:szCs w:val="28"/>
          <w:lang w:eastAsia="ru-RU"/>
        </w:rPr>
        <w:drawing>
          <wp:anchor distT="0" distB="0" distL="180340" distR="180340" simplePos="0" relativeHeight="251658240" behindDoc="0" locked="0" layoutInCell="1" allowOverlap="1" wp14:anchorId="30BB233D" wp14:editId="1643A20C">
            <wp:simplePos x="0" y="0"/>
            <wp:positionH relativeFrom="page">
              <wp:posOffset>161925</wp:posOffset>
            </wp:positionH>
            <wp:positionV relativeFrom="paragraph">
              <wp:posOffset>0</wp:posOffset>
            </wp:positionV>
            <wp:extent cx="2819400" cy="4179570"/>
            <wp:effectExtent l="19050" t="19050" r="19050" b="11430"/>
            <wp:wrapSquare wrapText="righ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аноэлектроник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1795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20C">
        <w:rPr>
          <w:rFonts w:ascii="Bookman Old Style" w:hAnsi="Bookman Old Style" w:cs="Arial"/>
          <w:sz w:val="28"/>
          <w:szCs w:val="28"/>
        </w:rPr>
        <w:t xml:space="preserve">В </w:t>
      </w:r>
      <w:proofErr w:type="gramStart"/>
      <w:r w:rsidR="00B6720C">
        <w:rPr>
          <w:rFonts w:ascii="Bookman Old Style" w:hAnsi="Bookman Old Style" w:cs="Arial"/>
          <w:sz w:val="28"/>
          <w:szCs w:val="28"/>
        </w:rPr>
        <w:t xml:space="preserve">издании </w:t>
      </w:r>
      <w:r w:rsidR="00693DB6" w:rsidRPr="00693DB6">
        <w:rPr>
          <w:rFonts w:ascii="Bookman Old Style" w:hAnsi="Bookman Old Style" w:cs="Arial"/>
          <w:sz w:val="28"/>
          <w:szCs w:val="28"/>
        </w:rPr>
        <w:t xml:space="preserve"> рассмотрены</w:t>
      </w:r>
      <w:proofErr w:type="gramEnd"/>
      <w:r w:rsidR="00693DB6" w:rsidRPr="00693DB6">
        <w:rPr>
          <w:rFonts w:ascii="Bookman Old Style" w:hAnsi="Bookman Old Style" w:cs="Arial"/>
          <w:sz w:val="28"/>
          <w:szCs w:val="28"/>
        </w:rPr>
        <w:t xml:space="preserve"> фундаментальные физические эффекты и электронные процессы, характерные для </w:t>
      </w:r>
      <w:proofErr w:type="spellStart"/>
      <w:r w:rsidR="00693DB6" w:rsidRPr="00693DB6">
        <w:rPr>
          <w:rFonts w:ascii="Bookman Old Style" w:hAnsi="Bookman Old Style" w:cs="Arial"/>
          <w:sz w:val="28"/>
          <w:szCs w:val="28"/>
        </w:rPr>
        <w:t>наноразмерных</w:t>
      </w:r>
      <w:proofErr w:type="spellEnd"/>
      <w:r w:rsidR="00693DB6" w:rsidRPr="00693DB6">
        <w:rPr>
          <w:rFonts w:ascii="Bookman Old Style" w:hAnsi="Bookman Old Style" w:cs="Arial"/>
          <w:sz w:val="28"/>
          <w:szCs w:val="28"/>
        </w:rPr>
        <w:t xml:space="preserve"> структур</w:t>
      </w:r>
      <w:r w:rsidR="00F505F7">
        <w:rPr>
          <w:rFonts w:ascii="Bookman Old Style" w:hAnsi="Bookman Old Style" w:cs="Arial"/>
          <w:sz w:val="28"/>
          <w:szCs w:val="28"/>
        </w:rPr>
        <w:t>; о</w:t>
      </w:r>
      <w:r w:rsidR="00693DB6" w:rsidRPr="00693DB6">
        <w:rPr>
          <w:rFonts w:ascii="Bookman Old Style" w:hAnsi="Bookman Old Style" w:cs="Arial"/>
          <w:sz w:val="28"/>
          <w:szCs w:val="28"/>
        </w:rPr>
        <w:t xml:space="preserve">писаны принципы функционирования и типы </w:t>
      </w:r>
      <w:proofErr w:type="spellStart"/>
      <w:r w:rsidR="00693DB6" w:rsidRPr="00693DB6">
        <w:rPr>
          <w:rFonts w:ascii="Bookman Old Style" w:hAnsi="Bookman Old Style" w:cs="Arial"/>
          <w:sz w:val="28"/>
          <w:szCs w:val="28"/>
        </w:rPr>
        <w:t>наноэлектронных</w:t>
      </w:r>
      <w:proofErr w:type="spellEnd"/>
      <w:r w:rsidR="00693DB6" w:rsidRPr="00693DB6">
        <w:rPr>
          <w:rFonts w:ascii="Bookman Old Style" w:hAnsi="Bookman Old Style" w:cs="Arial"/>
          <w:sz w:val="28"/>
          <w:szCs w:val="28"/>
        </w:rPr>
        <w:t xml:space="preserve"> приборов для обработки информации</w:t>
      </w:r>
      <w:r w:rsidR="00F505F7">
        <w:rPr>
          <w:rFonts w:ascii="Bookman Old Style" w:hAnsi="Bookman Old Style" w:cs="Arial"/>
          <w:sz w:val="28"/>
          <w:szCs w:val="28"/>
        </w:rPr>
        <w:t>; п</w:t>
      </w:r>
      <w:r w:rsidR="00693DB6" w:rsidRPr="00693DB6">
        <w:rPr>
          <w:rFonts w:ascii="Bookman Old Style" w:hAnsi="Bookman Old Style" w:cs="Arial"/>
          <w:sz w:val="28"/>
          <w:szCs w:val="28"/>
        </w:rPr>
        <w:t xml:space="preserve">риведены </w:t>
      </w:r>
      <w:proofErr w:type="spellStart"/>
      <w:r w:rsidR="00693DB6" w:rsidRPr="00693DB6">
        <w:rPr>
          <w:rFonts w:ascii="Bookman Old Style" w:hAnsi="Bookman Old Style" w:cs="Arial"/>
          <w:sz w:val="28"/>
          <w:szCs w:val="28"/>
        </w:rPr>
        <w:t>нанотехнологические</w:t>
      </w:r>
      <w:proofErr w:type="spellEnd"/>
      <w:r w:rsidR="00693DB6" w:rsidRPr="00693DB6">
        <w:rPr>
          <w:rFonts w:ascii="Bookman Old Style" w:hAnsi="Bookman Old Style" w:cs="Arial"/>
          <w:sz w:val="28"/>
          <w:szCs w:val="28"/>
        </w:rPr>
        <w:t xml:space="preserve"> подходы, позволяющие формировать приборные структуры </w:t>
      </w:r>
      <w:proofErr w:type="spellStart"/>
      <w:r w:rsidR="00693DB6" w:rsidRPr="00693DB6">
        <w:rPr>
          <w:rFonts w:ascii="Bookman Old Style" w:hAnsi="Bookman Old Style" w:cs="Arial"/>
          <w:sz w:val="28"/>
          <w:szCs w:val="28"/>
        </w:rPr>
        <w:t>наноэлектроники</w:t>
      </w:r>
      <w:proofErr w:type="spellEnd"/>
      <w:r w:rsidR="00693DB6" w:rsidRPr="00693DB6">
        <w:rPr>
          <w:rFonts w:ascii="Bookman Old Style" w:hAnsi="Bookman Old Style" w:cs="Arial"/>
          <w:sz w:val="28"/>
          <w:szCs w:val="28"/>
        </w:rPr>
        <w:t xml:space="preserve"> и </w:t>
      </w:r>
      <w:proofErr w:type="spellStart"/>
      <w:r w:rsidR="00693DB6" w:rsidRPr="00693DB6">
        <w:rPr>
          <w:rFonts w:ascii="Bookman Old Style" w:hAnsi="Bookman Old Style" w:cs="Arial"/>
          <w:sz w:val="28"/>
          <w:szCs w:val="28"/>
        </w:rPr>
        <w:t>спинтроники</w:t>
      </w:r>
      <w:proofErr w:type="spellEnd"/>
      <w:r w:rsidR="00693DB6" w:rsidRPr="00693DB6">
        <w:rPr>
          <w:rFonts w:ascii="Bookman Old Style" w:hAnsi="Bookman Old Style" w:cs="Arial"/>
          <w:sz w:val="28"/>
          <w:szCs w:val="28"/>
        </w:rPr>
        <w:t xml:space="preserve">. </w:t>
      </w:r>
    </w:p>
    <w:p w:rsidR="0052309D" w:rsidRDefault="00B6720C" w:rsidP="00A52F7F">
      <w:pPr>
        <w:spacing w:after="0" w:line="360" w:lineRule="auto"/>
        <w:ind w:firstLine="284"/>
        <w:jc w:val="both"/>
        <w:rPr>
          <w:rFonts w:ascii="Bookman Old Style" w:hAnsi="Bookman Old Style" w:cs="Arial"/>
          <w:sz w:val="28"/>
          <w:szCs w:val="28"/>
        </w:rPr>
      </w:pPr>
      <w:r>
        <w:rPr>
          <w:rFonts w:ascii="Bookman Old Style" w:hAnsi="Bookman Old Style" w:cs="Arial"/>
          <w:sz w:val="28"/>
          <w:szCs w:val="28"/>
        </w:rPr>
        <w:t xml:space="preserve">В </w:t>
      </w:r>
      <w:r w:rsidR="00693DB6" w:rsidRPr="00693DB6">
        <w:rPr>
          <w:rFonts w:ascii="Bookman Old Style" w:hAnsi="Bookman Old Style" w:cs="Arial"/>
          <w:sz w:val="28"/>
          <w:szCs w:val="28"/>
        </w:rPr>
        <w:t>издание включены практические задачи и контрольные вопросы для самопроверки, призванные закрепить изучаемый теоретический материал.</w:t>
      </w:r>
    </w:p>
    <w:p w:rsidR="00A52F7F" w:rsidRDefault="00A52F7F" w:rsidP="00AB0E59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A52F7F" w:rsidRPr="00F505F7" w:rsidRDefault="00044903" w:rsidP="00AB0E59">
      <w:pPr>
        <w:spacing w:after="0" w:line="360" w:lineRule="auto"/>
        <w:ind w:firstLine="284"/>
        <w:jc w:val="both"/>
        <w:rPr>
          <w:rFonts w:ascii="Bookman Old Style" w:hAnsi="Bookman Old Style"/>
          <w:b/>
          <w:noProof/>
          <w:sz w:val="28"/>
          <w:szCs w:val="28"/>
          <w:lang w:eastAsia="ru-RU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9B66C4A" wp14:editId="06650A2F">
            <wp:simplePos x="0" y="0"/>
            <wp:positionH relativeFrom="page">
              <wp:align>center</wp:align>
            </wp:positionH>
            <wp:positionV relativeFrom="paragraph">
              <wp:posOffset>417830</wp:posOffset>
            </wp:positionV>
            <wp:extent cx="5619600" cy="5284800"/>
            <wp:effectExtent l="19050" t="19050" r="19685" b="1143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аноэлектроника оглавл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" t="24271" r="2429" b="661"/>
                    <a:stretch/>
                  </pic:blipFill>
                  <pic:spPr bwMode="auto">
                    <a:xfrm>
                      <a:off x="0" y="0"/>
                      <a:ext cx="5619600" cy="52848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5F7">
        <w:rPr>
          <w:rFonts w:ascii="Bookman Old Style" w:hAnsi="Bookman Old Style"/>
          <w:noProof/>
          <w:sz w:val="28"/>
          <w:szCs w:val="28"/>
          <w:lang w:eastAsia="ru-RU"/>
        </w:rPr>
        <w:t xml:space="preserve">                            </w:t>
      </w:r>
      <w:r w:rsidR="00F505F7" w:rsidRPr="00F505F7">
        <w:rPr>
          <w:rFonts w:ascii="Bookman Old Style" w:hAnsi="Bookman Old Style"/>
          <w:b/>
          <w:noProof/>
          <w:sz w:val="28"/>
          <w:szCs w:val="28"/>
          <w:lang w:eastAsia="ru-RU"/>
        </w:rPr>
        <w:t>СОДЕРЖАНИЕ</w:t>
      </w:r>
    </w:p>
    <w:p w:rsidR="00AB0E59" w:rsidRDefault="00AB0E59" w:rsidP="00AB0E59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</w:p>
    <w:p w:rsidR="00AB0E59" w:rsidRDefault="00AB0E59" w:rsidP="00AB0E59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</w:p>
    <w:p w:rsidR="00AB0E59" w:rsidRDefault="00E71478" w:rsidP="00AB0E59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DF4CAE5" wp14:editId="03185DAE">
            <wp:simplePos x="0" y="0"/>
            <wp:positionH relativeFrom="page">
              <wp:align>center</wp:align>
            </wp:positionH>
            <wp:positionV relativeFrom="paragraph">
              <wp:posOffset>281305</wp:posOffset>
            </wp:positionV>
            <wp:extent cx="5580000" cy="8640000"/>
            <wp:effectExtent l="19050" t="19050" r="20955" b="279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аноэлектроника оглавл 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6" t="7924" r="50500"/>
                    <a:stretch/>
                  </pic:blipFill>
                  <pic:spPr bwMode="auto">
                    <a:xfrm>
                      <a:off x="0" y="0"/>
                      <a:ext cx="5580000" cy="864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E59" w:rsidRDefault="00AB0E59" w:rsidP="00AB0E59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</w:p>
    <w:p w:rsidR="00A52F7F" w:rsidRDefault="00A52F7F" w:rsidP="00AB0E59">
      <w:pPr>
        <w:tabs>
          <w:tab w:val="left" w:pos="567"/>
        </w:tabs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A52F7F" w:rsidRDefault="00A52F7F" w:rsidP="00AB0E59">
      <w:pPr>
        <w:tabs>
          <w:tab w:val="left" w:pos="567"/>
        </w:tabs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A52F7F" w:rsidRDefault="00A52F7F" w:rsidP="00AB0E59">
      <w:pPr>
        <w:tabs>
          <w:tab w:val="left" w:pos="567"/>
        </w:tabs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AB0E59" w:rsidRDefault="00E71478" w:rsidP="00AB0E59">
      <w:pPr>
        <w:tabs>
          <w:tab w:val="left" w:pos="567"/>
        </w:tabs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  <w:bookmarkStart w:id="0" w:name="_GoBack"/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E3B1212" wp14:editId="5B30F02A">
            <wp:simplePos x="0" y="0"/>
            <wp:positionH relativeFrom="page">
              <wp:align>center</wp:align>
            </wp:positionH>
            <wp:positionV relativeFrom="paragraph">
              <wp:posOffset>391160</wp:posOffset>
            </wp:positionV>
            <wp:extent cx="5583600" cy="6141600"/>
            <wp:effectExtent l="19050" t="19050" r="17145" b="1206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аноэлектроника оглавл 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46" t="9162" r="3170" b="22853"/>
                    <a:stretch/>
                  </pic:blipFill>
                  <pic:spPr bwMode="auto">
                    <a:xfrm>
                      <a:off x="0" y="0"/>
                      <a:ext cx="5583600" cy="61416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B0E59" w:rsidRDefault="00AB0E59" w:rsidP="00AB0E59">
      <w:pPr>
        <w:tabs>
          <w:tab w:val="left" w:pos="709"/>
        </w:tabs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</w:p>
    <w:p w:rsidR="00AB0E59" w:rsidRDefault="00AB0E59" w:rsidP="00AB0E59">
      <w:pPr>
        <w:tabs>
          <w:tab w:val="left" w:pos="709"/>
        </w:tabs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</w:p>
    <w:p w:rsidR="00AB0E59" w:rsidRDefault="00AB0E59" w:rsidP="00AB0E59">
      <w:pPr>
        <w:tabs>
          <w:tab w:val="left" w:pos="709"/>
        </w:tabs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</w:p>
    <w:p w:rsidR="00AB0E59" w:rsidRDefault="00AB0E59" w:rsidP="00AB0E59">
      <w:pPr>
        <w:tabs>
          <w:tab w:val="left" w:pos="709"/>
        </w:tabs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AB0E59" w:rsidRDefault="00AB0E59" w:rsidP="00AB0E59">
      <w:pPr>
        <w:tabs>
          <w:tab w:val="left" w:pos="709"/>
        </w:tabs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A52F7F" w:rsidRDefault="00A52F7F" w:rsidP="00AB0E59">
      <w:pPr>
        <w:tabs>
          <w:tab w:val="left" w:pos="709"/>
        </w:tabs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A52F7F" w:rsidRDefault="00A52F7F" w:rsidP="00AB0E59">
      <w:pPr>
        <w:tabs>
          <w:tab w:val="left" w:pos="709"/>
        </w:tabs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A52F7F" w:rsidRDefault="00A52F7F" w:rsidP="00AB0E59">
      <w:pPr>
        <w:tabs>
          <w:tab w:val="left" w:pos="709"/>
        </w:tabs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AB0E59" w:rsidRPr="00693DB6" w:rsidRDefault="00AB0E59" w:rsidP="00AB0E59">
      <w:pPr>
        <w:tabs>
          <w:tab w:val="left" w:pos="709"/>
        </w:tabs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</w:p>
    <w:sectPr w:rsidR="00AB0E59" w:rsidRPr="00693DB6" w:rsidSect="00F505F7">
      <w:pgSz w:w="11906" w:h="16838"/>
      <w:pgMar w:top="284" w:right="707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DB6"/>
    <w:rsid w:val="00044903"/>
    <w:rsid w:val="0052309D"/>
    <w:rsid w:val="00693DB6"/>
    <w:rsid w:val="00A52F7F"/>
    <w:rsid w:val="00AB0E59"/>
    <w:rsid w:val="00B6720C"/>
    <w:rsid w:val="00E36139"/>
    <w:rsid w:val="00E71478"/>
    <w:rsid w:val="00F505F7"/>
    <w:rsid w:val="00FA4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44C478-E1D3-484C-B7EA-EB2660626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Новосельцева</dc:creator>
  <cp:keywords/>
  <dc:description/>
  <cp:lastModifiedBy>Новосельцева</cp:lastModifiedBy>
  <cp:revision>10</cp:revision>
  <dcterms:created xsi:type="dcterms:W3CDTF">2014-06-06T08:01:00Z</dcterms:created>
  <dcterms:modified xsi:type="dcterms:W3CDTF">2014-08-26T08:27:00Z</dcterms:modified>
</cp:coreProperties>
</file>